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C" w:rsidRDefault="0061077C" w:rsidP="0061077C">
      <w:pPr>
        <w:pStyle w:val="a3"/>
        <w:jc w:val="center"/>
        <w:rPr>
          <w:color w:val="000000"/>
          <w:sz w:val="27"/>
          <w:szCs w:val="27"/>
        </w:rPr>
      </w:pPr>
      <w:r w:rsidRPr="0061077C">
        <w:rPr>
          <w:b/>
          <w:color w:val="000000"/>
          <w:sz w:val="28"/>
          <w:szCs w:val="28"/>
        </w:rPr>
        <w:t xml:space="preserve">ПРАВИЛА ПОВЕДЕНИЯ УЧАСТНИКА В ДЕТСКОМ СПОРТИВНО-ОЗДОРОВИТЕЛЬНОМ ЛАГЕРЕ </w:t>
      </w:r>
      <w:r w:rsidRPr="0061077C">
        <w:rPr>
          <w:b/>
          <w:color w:val="000000"/>
          <w:sz w:val="27"/>
          <w:szCs w:val="27"/>
        </w:rPr>
        <w:t>«БОЛЬШОЕ ПРИКЛЮЧЕНИЕ»</w:t>
      </w:r>
    </w:p>
    <w:p w:rsidR="0061077C" w:rsidRPr="0061077C" w:rsidRDefault="0061077C" w:rsidP="0061077C">
      <w:pPr>
        <w:pStyle w:val="a3"/>
        <w:rPr>
          <w:color w:val="000000"/>
        </w:rPr>
      </w:pPr>
      <w:r w:rsidRPr="0061077C">
        <w:rPr>
          <w:color w:val="000000"/>
        </w:rPr>
        <w:t>Участник Программы накануне поездки должен быть ознакомлен с Правилами поведения в Лагере, руководство Лагеря вправе удалить Участника Программы при несоблюдении правил, а именно: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Запрещается привозить в Лагерь и употреблять алкогольные напитки и наркотические средства во время участия в Программе и пребывания в Лагере.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Запрещается курение на территории лагеря во время участия в Программе и пребывания в Лагере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Запрещается нарушать Учебный план и Программу лагеря.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Запрещается действовать хулиганским образом по отношению к другим Участникам, сотрудникам Лагеря, а также по отношению к местному населению.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Запрещается самостоятельно выполнять упражнения Веревочного Курса и пользоваться без разрешения Инструктора туристским снаряжением.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Запрещается жестокое обращение с животными.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Вся активная деятельность Участников (занятия, упражнения, беседы) проходит с 8.00 до 23.00 часов, в оставшееся время все люди, находящиеся в Лагере, должны соблюдать тишину.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Участники обязаны слушать и выполнять все указания Инструктора.</w:t>
      </w:r>
    </w:p>
    <w:p w:rsidR="0061077C" w:rsidRPr="0061077C" w:rsidRDefault="0061077C" w:rsidP="0061077C">
      <w:pPr>
        <w:pStyle w:val="a3"/>
        <w:numPr>
          <w:ilvl w:val="0"/>
          <w:numId w:val="27"/>
        </w:numPr>
        <w:rPr>
          <w:color w:val="000000"/>
        </w:rPr>
      </w:pPr>
      <w:r w:rsidRPr="0061077C">
        <w:rPr>
          <w:color w:val="000000"/>
        </w:rPr>
        <w:t>Участники удостоверяют своей подписью, что они ознакомились с Правилами поведения в Лагере и поняли их.</w:t>
      </w:r>
    </w:p>
    <w:p w:rsidR="001D0251" w:rsidRPr="0061077C" w:rsidRDefault="001D0251" w:rsidP="0061077C">
      <w:pPr>
        <w:pStyle w:val="a3"/>
        <w:ind w:left="720"/>
        <w:rPr>
          <w:color w:val="000000"/>
        </w:rPr>
      </w:pPr>
    </w:p>
    <w:sectPr w:rsidR="001D0251" w:rsidRPr="0061077C" w:rsidSect="0047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798"/>
    <w:multiLevelType w:val="hybridMultilevel"/>
    <w:tmpl w:val="F5D0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0C1"/>
    <w:multiLevelType w:val="hybridMultilevel"/>
    <w:tmpl w:val="3CD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A2A"/>
    <w:multiLevelType w:val="hybridMultilevel"/>
    <w:tmpl w:val="7AC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11A"/>
    <w:multiLevelType w:val="hybridMultilevel"/>
    <w:tmpl w:val="D956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306"/>
    <w:multiLevelType w:val="hybridMultilevel"/>
    <w:tmpl w:val="77A2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4B1"/>
    <w:multiLevelType w:val="hybridMultilevel"/>
    <w:tmpl w:val="78F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41D4"/>
    <w:multiLevelType w:val="hybridMultilevel"/>
    <w:tmpl w:val="69DC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56CF"/>
    <w:multiLevelType w:val="hybridMultilevel"/>
    <w:tmpl w:val="0AE0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6052"/>
    <w:multiLevelType w:val="hybridMultilevel"/>
    <w:tmpl w:val="8BDA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4E2D"/>
    <w:multiLevelType w:val="hybridMultilevel"/>
    <w:tmpl w:val="D4F2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5F91"/>
    <w:multiLevelType w:val="hybridMultilevel"/>
    <w:tmpl w:val="53E86822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6C8"/>
    <w:multiLevelType w:val="hybridMultilevel"/>
    <w:tmpl w:val="8CAE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84FF3"/>
    <w:multiLevelType w:val="hybridMultilevel"/>
    <w:tmpl w:val="4EE0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F7422"/>
    <w:multiLevelType w:val="hybridMultilevel"/>
    <w:tmpl w:val="21A63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72026"/>
    <w:multiLevelType w:val="hybridMultilevel"/>
    <w:tmpl w:val="0B5C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5C11"/>
    <w:multiLevelType w:val="hybridMultilevel"/>
    <w:tmpl w:val="6C42C2DC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B1BB9"/>
    <w:multiLevelType w:val="hybridMultilevel"/>
    <w:tmpl w:val="9AD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76BAA"/>
    <w:multiLevelType w:val="hybridMultilevel"/>
    <w:tmpl w:val="405E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C167F"/>
    <w:multiLevelType w:val="hybridMultilevel"/>
    <w:tmpl w:val="7A1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72F7A"/>
    <w:multiLevelType w:val="hybridMultilevel"/>
    <w:tmpl w:val="1B4C9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22D"/>
    <w:multiLevelType w:val="hybridMultilevel"/>
    <w:tmpl w:val="0096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042C"/>
    <w:multiLevelType w:val="hybridMultilevel"/>
    <w:tmpl w:val="C6E0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755DE"/>
    <w:multiLevelType w:val="hybridMultilevel"/>
    <w:tmpl w:val="BC1E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130E4"/>
    <w:multiLevelType w:val="hybridMultilevel"/>
    <w:tmpl w:val="BDA61DAC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6734D"/>
    <w:multiLevelType w:val="hybridMultilevel"/>
    <w:tmpl w:val="7F9E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000AD"/>
    <w:multiLevelType w:val="hybridMultilevel"/>
    <w:tmpl w:val="B45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57B78"/>
    <w:multiLevelType w:val="hybridMultilevel"/>
    <w:tmpl w:val="D84EBD06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1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25"/>
  </w:num>
  <w:num w:numId="13">
    <w:abstractNumId w:val="19"/>
  </w:num>
  <w:num w:numId="14">
    <w:abstractNumId w:val="10"/>
  </w:num>
  <w:num w:numId="15">
    <w:abstractNumId w:val="4"/>
  </w:num>
  <w:num w:numId="16">
    <w:abstractNumId w:val="23"/>
  </w:num>
  <w:num w:numId="17">
    <w:abstractNumId w:val="15"/>
  </w:num>
  <w:num w:numId="18">
    <w:abstractNumId w:val="0"/>
  </w:num>
  <w:num w:numId="19">
    <w:abstractNumId w:val="6"/>
  </w:num>
  <w:num w:numId="20">
    <w:abstractNumId w:val="20"/>
  </w:num>
  <w:num w:numId="21">
    <w:abstractNumId w:val="8"/>
  </w:num>
  <w:num w:numId="22">
    <w:abstractNumId w:val="18"/>
  </w:num>
  <w:num w:numId="23">
    <w:abstractNumId w:val="3"/>
  </w:num>
  <w:num w:numId="24">
    <w:abstractNumId w:val="17"/>
  </w:num>
  <w:num w:numId="25">
    <w:abstractNumId w:val="26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17"/>
    <w:rsid w:val="00060079"/>
    <w:rsid w:val="00161D50"/>
    <w:rsid w:val="001D0251"/>
    <w:rsid w:val="00474CD3"/>
    <w:rsid w:val="0061077C"/>
    <w:rsid w:val="00E9073B"/>
    <w:rsid w:val="00E97817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2015-02-26T11:05:00Z</dcterms:created>
  <dcterms:modified xsi:type="dcterms:W3CDTF">2015-02-26T11:05:00Z</dcterms:modified>
</cp:coreProperties>
</file>